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0F0E2" w14:textId="46EF011B" w:rsidR="00897534" w:rsidRPr="00B26339" w:rsidRDefault="00897534" w:rsidP="003B58BA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</w:t>
      </w:r>
      <w:r>
        <w:rPr>
          <w:rFonts w:ascii="Arial" w:eastAsia="SimSun" w:hAnsi="Arial" w:cs="Arial"/>
          <w:b/>
          <w:sz w:val="24"/>
          <w:szCs w:val="24"/>
        </w:rPr>
        <w:t>4</w:t>
      </w:r>
      <w:r w:rsidR="00760214">
        <w:rPr>
          <w:rFonts w:ascii="Arial" w:eastAsia="SimSun" w:hAnsi="Arial" w:cs="Arial"/>
          <w:b/>
          <w:sz w:val="24"/>
          <w:szCs w:val="24"/>
        </w:rPr>
        <w:t>-bis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1B439D" w:rsidRPr="009C4632">
        <w:rPr>
          <w:rFonts w:ascii="Arial" w:eastAsia="SimSun" w:hAnsi="Arial" w:cs="Arial"/>
          <w:b/>
          <w:sz w:val="24"/>
          <w:szCs w:val="24"/>
          <w:lang w:val="de-DE"/>
        </w:rPr>
        <w:t>R4-2003482</w:t>
      </w:r>
    </w:p>
    <w:p w14:paraId="60665374" w14:textId="40984BDB" w:rsidR="00E414C6" w:rsidRDefault="00897534" w:rsidP="003B58BA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D96186">
        <w:rPr>
          <w:rFonts w:ascii="Arial" w:eastAsia="SimSun" w:hAnsi="Arial"/>
          <w:b/>
          <w:sz w:val="24"/>
          <w:szCs w:val="24"/>
          <w:lang w:eastAsia="zh-CN"/>
        </w:rPr>
        <w:t>Electronic Meeting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760214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760214">
        <w:rPr>
          <w:rFonts w:ascii="Arial" w:eastAsia="SimSun" w:hAnsi="Arial"/>
          <w:b/>
          <w:sz w:val="24"/>
          <w:szCs w:val="24"/>
          <w:lang w:eastAsia="zh-CN"/>
        </w:rPr>
        <w:t>Apr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760214">
        <w:rPr>
          <w:rFonts w:ascii="Arial" w:eastAsia="SimSun" w:hAnsi="Arial"/>
          <w:b/>
          <w:sz w:val="24"/>
          <w:szCs w:val="24"/>
          <w:lang w:eastAsia="zh-CN"/>
        </w:rPr>
        <w:t>30 Apr</w:t>
      </w:r>
      <w:r>
        <w:rPr>
          <w:rFonts w:ascii="Arial" w:eastAsia="SimSun" w:hAnsi="Arial"/>
          <w:b/>
          <w:sz w:val="24"/>
          <w:szCs w:val="24"/>
          <w:lang w:eastAsia="zh-CN"/>
        </w:rPr>
        <w:t>.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14:paraId="07B35191" w14:textId="77777777" w:rsidR="00897534" w:rsidRPr="006D02B2" w:rsidRDefault="00897534" w:rsidP="003B58B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b/>
          <w:sz w:val="24"/>
        </w:rPr>
      </w:pPr>
    </w:p>
    <w:p w14:paraId="5C98555D" w14:textId="437BFFF8" w:rsidR="00214859" w:rsidRPr="00D130A7" w:rsidRDefault="00214859" w:rsidP="003B58B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7700E9">
        <w:rPr>
          <w:rFonts w:ascii="Arial" w:hAnsi="Arial" w:hint="eastAsia"/>
          <w:sz w:val="24"/>
          <w:lang w:val="en-US" w:eastAsia="ja-JP"/>
        </w:rPr>
        <w:t>6</w:t>
      </w:r>
      <w:r w:rsidR="00902528">
        <w:rPr>
          <w:rFonts w:ascii="Arial" w:hAnsi="Arial"/>
          <w:sz w:val="24"/>
          <w:lang w:val="en-US"/>
        </w:rPr>
        <w:t>.16.1.1</w:t>
      </w:r>
    </w:p>
    <w:p w14:paraId="5B0FC1DA" w14:textId="77777777" w:rsidR="0081689A" w:rsidRPr="00891A01" w:rsidRDefault="0081689A" w:rsidP="003B58BA">
      <w:pPr>
        <w:tabs>
          <w:tab w:val="left" w:pos="1985"/>
        </w:tabs>
        <w:spacing w:before="100" w:beforeAutospacing="1" w:after="100" w:afterAutospacing="1"/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A0A4173" w:rsidR="00FA6851" w:rsidRPr="00891A01" w:rsidRDefault="0081689A" w:rsidP="003B58B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5F6AA1" w:rsidRPr="005F6AA1">
        <w:rPr>
          <w:rFonts w:ascii="Arial" w:hAnsi="Arial"/>
          <w:sz w:val="24"/>
          <w:lang w:val="en-US"/>
        </w:rPr>
        <w:t>Discussion on CSI-RS parameters for RRM core requirements</w:t>
      </w:r>
    </w:p>
    <w:p w14:paraId="5CBDDE9A" w14:textId="7B52FABA" w:rsidR="0081689A" w:rsidRPr="00891A01" w:rsidRDefault="0081689A" w:rsidP="003B58B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Default="009C628D" w:rsidP="003B58BA">
      <w:pPr>
        <w:pStyle w:val="1"/>
        <w:spacing w:before="100" w:beforeAutospacing="1" w:after="100" w:afterAutospacing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4D28BAD4" w14:textId="30821744" w:rsidR="00BB0BDD" w:rsidRPr="006D02B2" w:rsidRDefault="001D3283" w:rsidP="009C4632">
      <w:pPr>
        <w:spacing w:before="100" w:beforeAutospacing="1" w:after="100" w:afterAutospacing="1"/>
        <w:jc w:val="both"/>
        <w:rPr>
          <w:lang w:eastAsia="ja-JP"/>
        </w:rPr>
      </w:pPr>
      <w:r w:rsidRPr="006D02B2">
        <w:rPr>
          <w:lang w:eastAsia="ja-JP"/>
        </w:rPr>
        <w:t xml:space="preserve">At </w:t>
      </w:r>
      <w:r w:rsidR="006F5898" w:rsidRPr="006D02B2">
        <w:rPr>
          <w:lang w:eastAsia="ja-JP"/>
        </w:rPr>
        <w:t xml:space="preserve">the </w:t>
      </w:r>
      <w:r w:rsidRPr="006D02B2">
        <w:rPr>
          <w:lang w:eastAsia="ja-JP"/>
        </w:rPr>
        <w:t>RAN</w:t>
      </w:r>
      <w:r w:rsidR="00840540" w:rsidRPr="006D02B2">
        <w:rPr>
          <w:lang w:eastAsia="ja-JP"/>
        </w:rPr>
        <w:t>4</w:t>
      </w:r>
      <w:r w:rsidR="005D65EA">
        <w:rPr>
          <w:lang w:eastAsia="ja-JP"/>
        </w:rPr>
        <w:t xml:space="preserve"> #93 and</w:t>
      </w:r>
      <w:r w:rsidRPr="006D02B2">
        <w:rPr>
          <w:lang w:eastAsia="ja-JP"/>
        </w:rPr>
        <w:t xml:space="preserve"> #</w:t>
      </w:r>
      <w:r w:rsidR="00D410A5">
        <w:rPr>
          <w:lang w:eastAsia="ja-JP"/>
        </w:rPr>
        <w:t>94</w:t>
      </w:r>
      <w:r w:rsidR="005D65EA">
        <w:rPr>
          <w:lang w:eastAsia="ja-JP"/>
        </w:rPr>
        <w:t>-e meetings</w:t>
      </w:r>
      <w:r w:rsidR="006F5898" w:rsidRPr="006D02B2">
        <w:rPr>
          <w:lang w:eastAsia="ja-JP"/>
        </w:rPr>
        <w:t xml:space="preserve">, </w:t>
      </w:r>
      <w:r w:rsidR="00D410A5">
        <w:rPr>
          <w:lang w:eastAsia="ja-JP"/>
        </w:rPr>
        <w:t>the WF on the core requirements of CSI-RS based L3 measurement was agreed[1]. Followings are the agreements on the configuration sets of the number of PRBs and density of CSI-RS.</w:t>
      </w:r>
    </w:p>
    <w:p w14:paraId="4C22D4F4" w14:textId="7792AF67" w:rsidR="001D3283" w:rsidRPr="00897534" w:rsidRDefault="001D3283" w:rsidP="009C4632">
      <w:pPr>
        <w:spacing w:before="100" w:beforeAutospacing="1" w:after="100" w:afterAutospacing="1"/>
        <w:jc w:val="both"/>
        <w:rPr>
          <w:color w:val="FF0000"/>
          <w:lang w:eastAsia="ja-JP"/>
        </w:rPr>
      </w:pPr>
      <w:r w:rsidRPr="00897534">
        <w:rPr>
          <w:noProof/>
          <w:color w:val="FF0000"/>
          <w:lang w:val="en-US" w:eastAsia="ja-JP"/>
        </w:rPr>
        <mc:AlternateContent>
          <mc:Choice Requires="wps">
            <w:drawing>
              <wp:inline distT="0" distB="0" distL="0" distR="0" wp14:anchorId="4411CCC1" wp14:editId="79E8EB2A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EB8EC" w14:textId="77777777" w:rsidR="005D65EA" w:rsidRPr="006D02B2" w:rsidRDefault="005D65EA" w:rsidP="005D65EA">
                            <w:pPr>
                              <w:spacing w:afterLines="20" w:after="48"/>
                              <w:rPr>
                                <w:u w:val="single"/>
                                <w:lang w:eastAsia="ja-JP"/>
                              </w:rPr>
                            </w:pPr>
                            <w:r w:rsidRPr="006D02B2">
                              <w:rPr>
                                <w:u w:val="single"/>
                                <w:lang w:eastAsia="ja-JP"/>
                              </w:rPr>
                              <w:t>RAN4#93 (Reno)</w:t>
                            </w:r>
                          </w:p>
                          <w:p w14:paraId="140913FF" w14:textId="77777777" w:rsidR="005D65EA" w:rsidRPr="006D02B2" w:rsidRDefault="005D65EA" w:rsidP="005D65EA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644"/>
                                <w:tab w:val="num" w:pos="720"/>
                              </w:tabs>
                              <w:spacing w:afterLines="20" w:after="48"/>
                              <w:ind w:left="720"/>
                            </w:pPr>
                            <w:r w:rsidRPr="006D02B2">
                              <w:t>CSI-RS configurations (bandwidth of CSI-RS and density of CSI-RS resource) used to define requirements</w:t>
                            </w:r>
                          </w:p>
                          <w:p w14:paraId="3B50E472" w14:textId="77777777" w:rsidR="005D65EA" w:rsidRPr="006D02B2" w:rsidRDefault="005D65EA" w:rsidP="005D65EA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644"/>
                                <w:tab w:val="num" w:pos="720"/>
                              </w:tabs>
                              <w:spacing w:afterLines="20" w:after="48"/>
                              <w:ind w:left="720"/>
                            </w:pPr>
                            <w:r w:rsidRPr="006D02B2">
                              <w:t>Define requirements at least for 1 set of configurations</w:t>
                            </w:r>
                          </w:p>
                          <w:p w14:paraId="2958B5D8" w14:textId="77777777" w:rsidR="005D65EA" w:rsidRPr="006D02B2" w:rsidRDefault="005D65EA" w:rsidP="005D65EA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364"/>
                                <w:tab w:val="num" w:pos="1440"/>
                              </w:tabs>
                              <w:spacing w:afterLines="20" w:after="48"/>
                              <w:ind w:left="1440"/>
                            </w:pPr>
                            <w:r w:rsidRPr="006D02B2">
                              <w:t xml:space="preserve">Option 1: 48PRBs and D = 1 </w:t>
                            </w:r>
                          </w:p>
                          <w:p w14:paraId="4B44DD6F" w14:textId="77777777" w:rsidR="005D65EA" w:rsidRPr="006D02B2" w:rsidRDefault="005D65EA" w:rsidP="005D65EA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364"/>
                                <w:tab w:val="num" w:pos="1440"/>
                              </w:tabs>
                              <w:spacing w:afterLines="20" w:after="48"/>
                              <w:ind w:left="1440"/>
                            </w:pPr>
                            <w:r w:rsidRPr="006D02B2">
                              <w:t xml:space="preserve">Option 2: 48PRBs and D = 3 </w:t>
                            </w:r>
                          </w:p>
                          <w:p w14:paraId="2BEFCD7B" w14:textId="77777777" w:rsidR="005D65EA" w:rsidRPr="006D02B2" w:rsidRDefault="005D65EA" w:rsidP="005D65EA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644"/>
                                <w:tab w:val="num" w:pos="720"/>
                              </w:tabs>
                              <w:spacing w:afterLines="20" w:after="48"/>
                              <w:ind w:left="720"/>
                            </w:pPr>
                            <w:r w:rsidRPr="006D02B2">
                              <w:t>FFS whether to define requirements for additional configurations</w:t>
                            </w:r>
                          </w:p>
                          <w:p w14:paraId="29AABF93" w14:textId="77777777" w:rsidR="005D65EA" w:rsidRPr="006D02B2" w:rsidRDefault="005D65EA" w:rsidP="005D65EA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364"/>
                                <w:tab w:val="num" w:pos="1440"/>
                              </w:tabs>
                              <w:spacing w:afterLines="20" w:after="48"/>
                              <w:ind w:left="1440"/>
                            </w:pPr>
                            <w:r w:rsidRPr="006D02B2">
                              <w:t xml:space="preserve">48PRBs and D = 1 </w:t>
                            </w:r>
                          </w:p>
                          <w:p w14:paraId="168446B8" w14:textId="77777777" w:rsidR="005D65EA" w:rsidRPr="006D02B2" w:rsidRDefault="005D65EA" w:rsidP="005D65EA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364"/>
                                <w:tab w:val="num" w:pos="1440"/>
                              </w:tabs>
                              <w:spacing w:afterLines="20" w:after="48"/>
                              <w:ind w:left="1440"/>
                            </w:pPr>
                            <w:r w:rsidRPr="006D02B2">
                              <w:t xml:space="preserve">48PRBs and D = 3 </w:t>
                            </w:r>
                          </w:p>
                          <w:p w14:paraId="6B99ABED" w14:textId="77777777" w:rsidR="005D65EA" w:rsidRPr="006D02B2" w:rsidRDefault="005D65EA" w:rsidP="005D65EA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364"/>
                                <w:tab w:val="num" w:pos="1440"/>
                              </w:tabs>
                              <w:spacing w:afterLines="20" w:after="48"/>
                              <w:ind w:left="1440"/>
                            </w:pPr>
                            <w:r w:rsidRPr="006D02B2">
                              <w:t xml:space="preserve">96PRBs and D = 1 </w:t>
                            </w:r>
                          </w:p>
                          <w:p w14:paraId="1958DFD6" w14:textId="2F52760D" w:rsidR="005D65EA" w:rsidRPr="005D65EA" w:rsidRDefault="005D65EA" w:rsidP="00D410A5">
                            <w:pPr>
                              <w:numPr>
                                <w:ilvl w:val="1"/>
                                <w:numId w:val="33"/>
                              </w:numPr>
                              <w:tabs>
                                <w:tab w:val="clear" w:pos="1364"/>
                                <w:tab w:val="num" w:pos="1440"/>
                              </w:tabs>
                              <w:spacing w:afterLines="20" w:after="48"/>
                              <w:ind w:left="1440"/>
                            </w:pPr>
                            <w:r w:rsidRPr="006D02B2">
                              <w:t xml:space="preserve">96PRBs and D = 3 </w:t>
                            </w:r>
                          </w:p>
                          <w:p w14:paraId="04401B2D" w14:textId="77777777" w:rsidR="005D65EA" w:rsidRDefault="005D65EA" w:rsidP="00D410A5">
                            <w:pPr>
                              <w:spacing w:afterLines="20" w:after="48"/>
                              <w:rPr>
                                <w:u w:val="single"/>
                                <w:lang w:eastAsia="ja-JP"/>
                              </w:rPr>
                            </w:pPr>
                          </w:p>
                          <w:p w14:paraId="27D93A25" w14:textId="018FC9DF" w:rsidR="005D65EA" w:rsidRPr="005D65EA" w:rsidRDefault="005D65EA" w:rsidP="00D410A5">
                            <w:pPr>
                              <w:spacing w:afterLines="20" w:after="48"/>
                              <w:rPr>
                                <w:u w:val="single"/>
                                <w:lang w:eastAsia="ja-JP"/>
                              </w:rPr>
                            </w:pPr>
                            <w:r>
                              <w:rPr>
                                <w:u w:val="single"/>
                                <w:lang w:eastAsia="ja-JP"/>
                              </w:rPr>
                              <w:t>RAN4#94 (e-meeting</w:t>
                            </w:r>
                            <w:r w:rsidRPr="006D02B2">
                              <w:rPr>
                                <w:u w:val="single"/>
                                <w:lang w:eastAsia="ja-JP"/>
                              </w:rPr>
                              <w:t>)</w:t>
                            </w:r>
                          </w:p>
                          <w:p w14:paraId="0C565E35" w14:textId="09C363D3" w:rsidR="00D410A5" w:rsidRPr="00D410A5" w:rsidRDefault="00D410A5" w:rsidP="00D410A5">
                            <w:pPr>
                              <w:numPr>
                                <w:ilvl w:val="0"/>
                                <w:numId w:val="33"/>
                              </w:numPr>
                              <w:spacing w:afterLines="20" w:after="48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D410A5">
                              <w:rPr>
                                <w:rFonts w:eastAsiaTheme="minorEastAsia"/>
                                <w:lang w:eastAsia="ja-JP"/>
                              </w:rPr>
                              <w:t>Define at least one set of measurement requirement with the following applicable CSI-RS configuration:</w:t>
                            </w:r>
                          </w:p>
                          <w:p w14:paraId="6868DBA6" w14:textId="77777777" w:rsidR="00D410A5" w:rsidRPr="00D410A5" w:rsidRDefault="00D410A5" w:rsidP="00D410A5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D410A5">
                              <w:rPr>
                                <w:rFonts w:eastAsiaTheme="minorEastAsia"/>
                                <w:lang w:eastAsia="ja-JP"/>
                              </w:rPr>
                              <w:t>Option 1: {D=3 with PRBs ≥ 48};</w:t>
                            </w:r>
                          </w:p>
                          <w:p w14:paraId="19BF5266" w14:textId="77777777" w:rsidR="00D410A5" w:rsidRPr="00D410A5" w:rsidRDefault="00D410A5" w:rsidP="00D410A5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D410A5">
                              <w:rPr>
                                <w:rFonts w:eastAsiaTheme="minorEastAsia"/>
                                <w:lang w:eastAsia="ja-JP"/>
                              </w:rPr>
                              <w:t>Option 2: {D=3 with PRBs ≥ 48} and {D=1 with PRBs ≥ 96};</w:t>
                            </w:r>
                          </w:p>
                          <w:p w14:paraId="5BC8E22D" w14:textId="77777777" w:rsidR="00D410A5" w:rsidRPr="00D410A5" w:rsidRDefault="00D410A5" w:rsidP="00D410A5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D410A5">
                              <w:rPr>
                                <w:rFonts w:eastAsiaTheme="minorEastAsia"/>
                                <w:lang w:eastAsia="ja-JP"/>
                              </w:rPr>
                              <w:t>Option 3: CSI-RS REs ≥ 96</w:t>
                            </w:r>
                          </w:p>
                          <w:p w14:paraId="4499D15B" w14:textId="77777777" w:rsidR="00D410A5" w:rsidRPr="00D410A5" w:rsidRDefault="00D410A5" w:rsidP="00D410A5">
                            <w:pPr>
                              <w:numPr>
                                <w:ilvl w:val="1"/>
                                <w:numId w:val="33"/>
                              </w:numPr>
                              <w:spacing w:afterLines="20" w:after="48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D410A5">
                              <w:rPr>
                                <w:rFonts w:eastAsiaTheme="minorEastAsia"/>
                                <w:lang w:eastAsia="ja-JP"/>
                              </w:rPr>
                              <w:t>Other option is not precluded</w:t>
                            </w:r>
                          </w:p>
                          <w:p w14:paraId="0AC70255" w14:textId="5F06BA3A" w:rsidR="00897534" w:rsidRPr="00D410A5" w:rsidRDefault="00D410A5" w:rsidP="00D410A5">
                            <w:pPr>
                              <w:numPr>
                                <w:ilvl w:val="0"/>
                                <w:numId w:val="33"/>
                              </w:numPr>
                              <w:spacing w:afterLines="20" w:after="48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D410A5">
                              <w:rPr>
                                <w:rFonts w:eastAsiaTheme="minorEastAsia"/>
                                <w:lang w:eastAsia="ja-JP"/>
                              </w:rPr>
                              <w:t>FFS whether to define additional measurement requirement for CSI-RS configurations in RAN4#94bis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11CCC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31FEB8EC" w14:textId="77777777" w:rsidR="005D65EA" w:rsidRPr="006D02B2" w:rsidRDefault="005D65EA" w:rsidP="005D65EA">
                      <w:pPr>
                        <w:spacing w:afterLines="20" w:after="48"/>
                        <w:rPr>
                          <w:u w:val="single"/>
                          <w:lang w:eastAsia="ja-JP"/>
                        </w:rPr>
                      </w:pPr>
                      <w:r w:rsidRPr="006D02B2">
                        <w:rPr>
                          <w:u w:val="single"/>
                          <w:lang w:eastAsia="ja-JP"/>
                        </w:rPr>
                        <w:t>RAN4#93 (Reno)</w:t>
                      </w:r>
                    </w:p>
                    <w:p w14:paraId="140913FF" w14:textId="77777777" w:rsidR="005D65EA" w:rsidRPr="006D02B2" w:rsidRDefault="005D65EA" w:rsidP="005D65EA">
                      <w:pPr>
                        <w:numPr>
                          <w:ilvl w:val="0"/>
                          <w:numId w:val="33"/>
                        </w:numPr>
                        <w:tabs>
                          <w:tab w:val="clear" w:pos="644"/>
                          <w:tab w:val="num" w:pos="720"/>
                        </w:tabs>
                        <w:spacing w:afterLines="20" w:after="48"/>
                        <w:ind w:left="720"/>
                      </w:pPr>
                      <w:r w:rsidRPr="006D02B2">
                        <w:t>CSI-RS configurations (bandwidth of CSI-RS and density of CSI-RS resource) used to define requirements</w:t>
                      </w:r>
                    </w:p>
                    <w:p w14:paraId="3B50E472" w14:textId="77777777" w:rsidR="005D65EA" w:rsidRPr="006D02B2" w:rsidRDefault="005D65EA" w:rsidP="005D65EA">
                      <w:pPr>
                        <w:numPr>
                          <w:ilvl w:val="0"/>
                          <w:numId w:val="33"/>
                        </w:numPr>
                        <w:tabs>
                          <w:tab w:val="clear" w:pos="644"/>
                          <w:tab w:val="num" w:pos="720"/>
                        </w:tabs>
                        <w:spacing w:afterLines="20" w:after="48"/>
                        <w:ind w:left="720"/>
                      </w:pPr>
                      <w:r w:rsidRPr="006D02B2">
                        <w:t>Define requirements at least for 1 set of configurations</w:t>
                      </w:r>
                    </w:p>
                    <w:p w14:paraId="2958B5D8" w14:textId="77777777" w:rsidR="005D65EA" w:rsidRPr="006D02B2" w:rsidRDefault="005D65EA" w:rsidP="005D65EA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364"/>
                          <w:tab w:val="num" w:pos="1440"/>
                        </w:tabs>
                        <w:spacing w:afterLines="20" w:after="48"/>
                        <w:ind w:left="1440"/>
                      </w:pPr>
                      <w:r w:rsidRPr="006D02B2">
                        <w:t xml:space="preserve">Option 1: 48PRBs and D = 1 </w:t>
                      </w:r>
                    </w:p>
                    <w:p w14:paraId="4B44DD6F" w14:textId="77777777" w:rsidR="005D65EA" w:rsidRPr="006D02B2" w:rsidRDefault="005D65EA" w:rsidP="005D65EA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364"/>
                          <w:tab w:val="num" w:pos="1440"/>
                        </w:tabs>
                        <w:spacing w:afterLines="20" w:after="48"/>
                        <w:ind w:left="1440"/>
                      </w:pPr>
                      <w:r w:rsidRPr="006D02B2">
                        <w:t xml:space="preserve">Option 2: 48PRBs and D = 3 </w:t>
                      </w:r>
                    </w:p>
                    <w:p w14:paraId="2BEFCD7B" w14:textId="77777777" w:rsidR="005D65EA" w:rsidRPr="006D02B2" w:rsidRDefault="005D65EA" w:rsidP="005D65EA">
                      <w:pPr>
                        <w:numPr>
                          <w:ilvl w:val="0"/>
                          <w:numId w:val="33"/>
                        </w:numPr>
                        <w:tabs>
                          <w:tab w:val="clear" w:pos="644"/>
                          <w:tab w:val="num" w:pos="720"/>
                        </w:tabs>
                        <w:spacing w:afterLines="20" w:after="48"/>
                        <w:ind w:left="720"/>
                      </w:pPr>
                      <w:r w:rsidRPr="006D02B2">
                        <w:t>FFS whether to define requirements for additional configurations</w:t>
                      </w:r>
                    </w:p>
                    <w:p w14:paraId="29AABF93" w14:textId="77777777" w:rsidR="005D65EA" w:rsidRPr="006D02B2" w:rsidRDefault="005D65EA" w:rsidP="005D65EA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364"/>
                          <w:tab w:val="num" w:pos="1440"/>
                        </w:tabs>
                        <w:spacing w:afterLines="20" w:after="48"/>
                        <w:ind w:left="1440"/>
                      </w:pPr>
                      <w:r w:rsidRPr="006D02B2">
                        <w:t xml:space="preserve">48PRBs and D = 1 </w:t>
                      </w:r>
                    </w:p>
                    <w:p w14:paraId="168446B8" w14:textId="77777777" w:rsidR="005D65EA" w:rsidRPr="006D02B2" w:rsidRDefault="005D65EA" w:rsidP="005D65EA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364"/>
                          <w:tab w:val="num" w:pos="1440"/>
                        </w:tabs>
                        <w:spacing w:afterLines="20" w:after="48"/>
                        <w:ind w:left="1440"/>
                      </w:pPr>
                      <w:r w:rsidRPr="006D02B2">
                        <w:t xml:space="preserve">48PRBs and D = 3 </w:t>
                      </w:r>
                    </w:p>
                    <w:p w14:paraId="6B99ABED" w14:textId="77777777" w:rsidR="005D65EA" w:rsidRPr="006D02B2" w:rsidRDefault="005D65EA" w:rsidP="005D65EA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364"/>
                          <w:tab w:val="num" w:pos="1440"/>
                        </w:tabs>
                        <w:spacing w:afterLines="20" w:after="48"/>
                        <w:ind w:left="1440"/>
                      </w:pPr>
                      <w:r w:rsidRPr="006D02B2">
                        <w:t xml:space="preserve">96PRBs and D = 1 </w:t>
                      </w:r>
                    </w:p>
                    <w:p w14:paraId="1958DFD6" w14:textId="2F52760D" w:rsidR="005D65EA" w:rsidRPr="005D65EA" w:rsidRDefault="005D65EA" w:rsidP="00D410A5">
                      <w:pPr>
                        <w:numPr>
                          <w:ilvl w:val="1"/>
                          <w:numId w:val="33"/>
                        </w:numPr>
                        <w:tabs>
                          <w:tab w:val="clear" w:pos="1364"/>
                          <w:tab w:val="num" w:pos="1440"/>
                        </w:tabs>
                        <w:spacing w:afterLines="20" w:after="48"/>
                        <w:ind w:left="1440"/>
                      </w:pPr>
                      <w:r w:rsidRPr="006D02B2">
                        <w:t xml:space="preserve">96PRBs and D = 3 </w:t>
                      </w:r>
                    </w:p>
                    <w:p w14:paraId="04401B2D" w14:textId="77777777" w:rsidR="005D65EA" w:rsidRDefault="005D65EA" w:rsidP="00D410A5">
                      <w:pPr>
                        <w:spacing w:afterLines="20" w:after="48"/>
                        <w:rPr>
                          <w:u w:val="single"/>
                          <w:lang w:eastAsia="ja-JP"/>
                        </w:rPr>
                      </w:pPr>
                    </w:p>
                    <w:p w14:paraId="27D93A25" w14:textId="018FC9DF" w:rsidR="005D65EA" w:rsidRPr="005D65EA" w:rsidRDefault="005D65EA" w:rsidP="00D410A5">
                      <w:pPr>
                        <w:spacing w:afterLines="20" w:after="48"/>
                        <w:rPr>
                          <w:u w:val="single"/>
                          <w:lang w:eastAsia="ja-JP"/>
                        </w:rPr>
                      </w:pPr>
                      <w:r>
                        <w:rPr>
                          <w:u w:val="single"/>
                          <w:lang w:eastAsia="ja-JP"/>
                        </w:rPr>
                        <w:t>RAN4#94 (e-meeting</w:t>
                      </w:r>
                      <w:r w:rsidRPr="006D02B2">
                        <w:rPr>
                          <w:u w:val="single"/>
                          <w:lang w:eastAsia="ja-JP"/>
                        </w:rPr>
                        <w:t>)</w:t>
                      </w:r>
                    </w:p>
                    <w:p w14:paraId="0C565E35" w14:textId="09C363D3" w:rsidR="00D410A5" w:rsidRPr="00D410A5" w:rsidRDefault="00D410A5" w:rsidP="00D410A5">
                      <w:pPr>
                        <w:numPr>
                          <w:ilvl w:val="0"/>
                          <w:numId w:val="33"/>
                        </w:numPr>
                        <w:spacing w:afterLines="20" w:after="48"/>
                        <w:rPr>
                          <w:rFonts w:eastAsiaTheme="minorEastAsia"/>
                          <w:lang w:eastAsia="ja-JP"/>
                        </w:rPr>
                      </w:pPr>
                      <w:r w:rsidRPr="00D410A5">
                        <w:rPr>
                          <w:rFonts w:eastAsiaTheme="minorEastAsia"/>
                          <w:lang w:eastAsia="ja-JP"/>
                        </w:rPr>
                        <w:t>Define at least one set of measurement requirement with the following applicable CSI-RS configuration:</w:t>
                      </w:r>
                    </w:p>
                    <w:p w14:paraId="6868DBA6" w14:textId="77777777" w:rsidR="00D410A5" w:rsidRPr="00D410A5" w:rsidRDefault="00D410A5" w:rsidP="00D410A5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  <w:rPr>
                          <w:rFonts w:eastAsiaTheme="minorEastAsia"/>
                          <w:lang w:eastAsia="ja-JP"/>
                        </w:rPr>
                      </w:pPr>
                      <w:r w:rsidRPr="00D410A5">
                        <w:rPr>
                          <w:rFonts w:eastAsiaTheme="minorEastAsia"/>
                          <w:lang w:eastAsia="ja-JP"/>
                        </w:rPr>
                        <w:t>Option 1: {D=3 with PRBs ≥ 48};</w:t>
                      </w:r>
                    </w:p>
                    <w:p w14:paraId="19BF5266" w14:textId="77777777" w:rsidR="00D410A5" w:rsidRPr="00D410A5" w:rsidRDefault="00D410A5" w:rsidP="00D410A5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  <w:rPr>
                          <w:rFonts w:eastAsiaTheme="minorEastAsia"/>
                          <w:lang w:eastAsia="ja-JP"/>
                        </w:rPr>
                      </w:pPr>
                      <w:r w:rsidRPr="00D410A5">
                        <w:rPr>
                          <w:rFonts w:eastAsiaTheme="minorEastAsia"/>
                          <w:lang w:eastAsia="ja-JP"/>
                        </w:rPr>
                        <w:t>Option 2: {D=3 with PRBs ≥ 48} and {D=1 with PRBs ≥ 96};</w:t>
                      </w:r>
                    </w:p>
                    <w:p w14:paraId="5BC8E22D" w14:textId="77777777" w:rsidR="00D410A5" w:rsidRPr="00D410A5" w:rsidRDefault="00D410A5" w:rsidP="00D410A5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  <w:rPr>
                          <w:rFonts w:eastAsiaTheme="minorEastAsia"/>
                          <w:lang w:eastAsia="ja-JP"/>
                        </w:rPr>
                      </w:pPr>
                      <w:r w:rsidRPr="00D410A5">
                        <w:rPr>
                          <w:rFonts w:eastAsiaTheme="minorEastAsia"/>
                          <w:lang w:eastAsia="ja-JP"/>
                        </w:rPr>
                        <w:t>Option 3: CSI-RS REs ≥ 96</w:t>
                      </w:r>
                    </w:p>
                    <w:p w14:paraId="4499D15B" w14:textId="77777777" w:rsidR="00D410A5" w:rsidRPr="00D410A5" w:rsidRDefault="00D410A5" w:rsidP="00D410A5">
                      <w:pPr>
                        <w:numPr>
                          <w:ilvl w:val="1"/>
                          <w:numId w:val="33"/>
                        </w:numPr>
                        <w:spacing w:afterLines="20" w:after="48"/>
                        <w:rPr>
                          <w:rFonts w:eastAsiaTheme="minorEastAsia"/>
                          <w:lang w:eastAsia="ja-JP"/>
                        </w:rPr>
                      </w:pPr>
                      <w:r w:rsidRPr="00D410A5">
                        <w:rPr>
                          <w:rFonts w:eastAsiaTheme="minorEastAsia"/>
                          <w:lang w:eastAsia="ja-JP"/>
                        </w:rPr>
                        <w:t>Other option is not precluded</w:t>
                      </w:r>
                    </w:p>
                    <w:p w14:paraId="0AC70255" w14:textId="5F06BA3A" w:rsidR="00897534" w:rsidRPr="00D410A5" w:rsidRDefault="00D410A5" w:rsidP="00D410A5">
                      <w:pPr>
                        <w:numPr>
                          <w:ilvl w:val="0"/>
                          <w:numId w:val="33"/>
                        </w:numPr>
                        <w:spacing w:afterLines="20" w:after="48"/>
                        <w:rPr>
                          <w:rFonts w:eastAsiaTheme="minorEastAsia"/>
                          <w:lang w:eastAsia="ja-JP"/>
                        </w:rPr>
                      </w:pPr>
                      <w:r w:rsidRPr="00D410A5">
                        <w:rPr>
                          <w:rFonts w:eastAsiaTheme="minorEastAsia"/>
                          <w:lang w:eastAsia="ja-JP"/>
                        </w:rPr>
                        <w:t>FFS whether to define additional measurement requirement for CSI-RS configurations in RAN4#94bis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5FFA14" w14:textId="57169FB8" w:rsidR="001D3283" w:rsidRPr="00BB0BDD" w:rsidRDefault="001D3283">
      <w:pPr>
        <w:spacing w:before="100" w:beforeAutospacing="1" w:after="100" w:afterAutospacing="1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0913EC">
        <w:rPr>
          <w:lang w:eastAsia="ja-JP"/>
        </w:rPr>
        <w:t xml:space="preserve">propose </w:t>
      </w:r>
      <w:r w:rsidR="00D410A5">
        <w:rPr>
          <w:lang w:eastAsia="ja-JP"/>
        </w:rPr>
        <w:t>ou</w:t>
      </w:r>
      <w:r w:rsidR="00DB0AB6">
        <w:rPr>
          <w:lang w:eastAsia="ja-JP"/>
        </w:rPr>
        <w:t>r preferable configuration sets for CSI-RS based L3 measurement.</w:t>
      </w:r>
    </w:p>
    <w:p w14:paraId="41C15003" w14:textId="72892A01" w:rsidR="007F2E80" w:rsidRPr="007F2E80" w:rsidRDefault="00556E1D" w:rsidP="009C4632">
      <w:pPr>
        <w:pStyle w:val="1"/>
        <w:spacing w:before="100" w:beforeAutospacing="1" w:after="100" w:afterAutospacing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312BF518" w14:textId="11380C52" w:rsidR="00760214" w:rsidRPr="00760214" w:rsidRDefault="0068428F" w:rsidP="009C4632">
      <w:pPr>
        <w:spacing w:before="100" w:beforeAutospacing="1" w:after="100" w:afterAutospacing="1"/>
        <w:jc w:val="both"/>
        <w:rPr>
          <w:lang w:eastAsia="ja-JP"/>
        </w:rPr>
      </w:pPr>
      <w:r>
        <w:rPr>
          <w:rFonts w:hint="eastAsia"/>
          <w:lang w:eastAsia="ja-JP"/>
        </w:rPr>
        <w:t>According to TS 38.331</w:t>
      </w:r>
      <w:r w:rsidR="005D65EA">
        <w:rPr>
          <w:rFonts w:hint="eastAsia"/>
          <w:lang w:eastAsia="ja-JP"/>
        </w:rPr>
        <w:t xml:space="preserve">, CSI-RS for </w:t>
      </w:r>
      <w:r w:rsidR="005D65EA">
        <w:rPr>
          <w:lang w:eastAsia="ja-JP"/>
        </w:rPr>
        <w:t xml:space="preserve">L3 </w:t>
      </w:r>
      <w:r w:rsidR="005D65EA">
        <w:rPr>
          <w:rFonts w:hint="eastAsia"/>
          <w:lang w:eastAsia="ja-JP"/>
        </w:rPr>
        <w:t xml:space="preserve">measurement has </w:t>
      </w:r>
      <w:r w:rsidR="005D65EA">
        <w:rPr>
          <w:lang w:eastAsia="ja-JP"/>
        </w:rPr>
        <w:t xml:space="preserve">various configurable parameters, e.g., </w:t>
      </w:r>
      <w:r w:rsidR="005D65EA" w:rsidRPr="005D65EA">
        <w:rPr>
          <w:lang w:eastAsia="ja-JP"/>
        </w:rPr>
        <w:t>the number of PRBs, density, slot configuration</w:t>
      </w:r>
      <w:r w:rsidR="005D65EA">
        <w:rPr>
          <w:lang w:eastAsia="ja-JP"/>
        </w:rPr>
        <w:t xml:space="preserve">. The number of applicable use cases is in proportion to the number of </w:t>
      </w:r>
      <w:r w:rsidR="005A0B25">
        <w:rPr>
          <w:lang w:eastAsia="ja-JP"/>
        </w:rPr>
        <w:t xml:space="preserve">the </w:t>
      </w:r>
      <w:r w:rsidR="005D65EA">
        <w:rPr>
          <w:lang w:eastAsia="ja-JP"/>
        </w:rPr>
        <w:t xml:space="preserve">configurable </w:t>
      </w:r>
      <w:r w:rsidR="005A0B25">
        <w:rPr>
          <w:lang w:eastAsia="ja-JP"/>
        </w:rPr>
        <w:t xml:space="preserve">patterns of the </w:t>
      </w:r>
      <w:r w:rsidR="005D65EA">
        <w:rPr>
          <w:lang w:eastAsia="ja-JP"/>
        </w:rPr>
        <w:t xml:space="preserve">parameters, </w:t>
      </w:r>
      <w:r w:rsidR="005A0B25">
        <w:rPr>
          <w:lang w:eastAsia="ja-JP"/>
        </w:rPr>
        <w:t xml:space="preserve">so we think CSI-RS for L3 measurement will be able to be used in various scenes, and we need to keep its </w:t>
      </w:r>
      <w:r w:rsidR="002509EC">
        <w:rPr>
          <w:rFonts w:hint="eastAsia"/>
          <w:lang w:eastAsia="ja-JP"/>
        </w:rPr>
        <w:t>con</w:t>
      </w:r>
      <w:r w:rsidR="001C4BEC">
        <w:rPr>
          <w:rFonts w:hint="eastAsia"/>
          <w:lang w:eastAsia="ja-JP"/>
        </w:rPr>
        <w:t>f</w:t>
      </w:r>
      <w:r w:rsidR="002509EC">
        <w:rPr>
          <w:rFonts w:hint="eastAsia"/>
          <w:lang w:eastAsia="ja-JP"/>
        </w:rPr>
        <w:t>igurability</w:t>
      </w:r>
      <w:r w:rsidR="005A0B25">
        <w:rPr>
          <w:lang w:eastAsia="ja-JP"/>
        </w:rPr>
        <w:t>.</w:t>
      </w:r>
    </w:p>
    <w:p w14:paraId="51FBDB61" w14:textId="6751A151" w:rsidR="005A0B25" w:rsidRPr="004351A7" w:rsidRDefault="00B45456" w:rsidP="009C4632">
      <w:pPr>
        <w:spacing w:before="100" w:beforeAutospacing="1" w:after="100" w:afterAutospacing="1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Observation 1</w:t>
      </w:r>
      <w:r w:rsidR="00760214">
        <w:rPr>
          <w:rFonts w:hint="eastAsia"/>
          <w:b/>
          <w:lang w:eastAsia="ja-JP"/>
        </w:rPr>
        <w:t xml:space="preserve">: </w:t>
      </w:r>
      <w:r w:rsidR="00760214" w:rsidRPr="00760214">
        <w:rPr>
          <w:b/>
          <w:lang w:eastAsia="ja-JP"/>
        </w:rPr>
        <w:t>CSI-RS based L3 measurement can be applied for variety of use cases in the aspect of its configurable parameters</w:t>
      </w:r>
      <w:r w:rsidR="002F389E">
        <w:rPr>
          <w:b/>
          <w:lang w:eastAsia="ja-JP"/>
        </w:rPr>
        <w:t xml:space="preserve"> </w:t>
      </w:r>
      <w:r w:rsidR="00760214" w:rsidRPr="00760214">
        <w:rPr>
          <w:b/>
          <w:lang w:eastAsia="ja-JP"/>
        </w:rPr>
        <w:t>(e.g., the number of PRBs, density, slot configuration).</w:t>
      </w:r>
    </w:p>
    <w:p w14:paraId="1F677711" w14:textId="3551FA76" w:rsidR="00760214" w:rsidRDefault="00B45456" w:rsidP="009C4632">
      <w:pPr>
        <w:spacing w:before="100" w:beforeAutospacing="1" w:after="100" w:afterAutospacing="1"/>
        <w:jc w:val="both"/>
        <w:rPr>
          <w:b/>
          <w:lang w:eastAsia="ja-JP"/>
        </w:rPr>
      </w:pPr>
      <w:r>
        <w:rPr>
          <w:b/>
          <w:lang w:eastAsia="ja-JP"/>
        </w:rPr>
        <w:t>Proposal 1</w:t>
      </w:r>
      <w:r w:rsidR="00760214">
        <w:rPr>
          <w:b/>
          <w:lang w:eastAsia="ja-JP"/>
        </w:rPr>
        <w:t xml:space="preserve">: </w:t>
      </w:r>
      <w:r w:rsidR="00760214" w:rsidRPr="00760214">
        <w:rPr>
          <w:b/>
          <w:lang w:eastAsia="ja-JP"/>
        </w:rPr>
        <w:t>The core requirements for CSI-RS based L3 measurement should be specified so that they can guarantee as many configuration patterns as possible for keeping its flexibility.</w:t>
      </w:r>
    </w:p>
    <w:p w14:paraId="5B441B73" w14:textId="5176A2F9" w:rsidR="00F56EB3" w:rsidRDefault="00DB0AB6" w:rsidP="009C4632">
      <w:pPr>
        <w:spacing w:before="100" w:beforeAutospacing="1" w:after="100" w:afterAutospacing="1"/>
        <w:jc w:val="both"/>
        <w:rPr>
          <w:lang w:eastAsia="ja-JP"/>
        </w:rPr>
      </w:pPr>
      <w:r>
        <w:rPr>
          <w:rFonts w:hint="eastAsia"/>
          <w:lang w:val="en-US" w:eastAsia="ja-JP"/>
        </w:rPr>
        <w:t xml:space="preserve">As we mentioned in </w:t>
      </w:r>
      <w:r>
        <w:rPr>
          <w:lang w:val="en-US" w:eastAsia="ja-JP"/>
        </w:rPr>
        <w:t>our</w:t>
      </w:r>
      <w:r w:rsidR="004351A7">
        <w:rPr>
          <w:rFonts w:hint="eastAsia"/>
          <w:lang w:val="en-US" w:eastAsia="ja-JP"/>
        </w:rPr>
        <w:t xml:space="preserve"> </w:t>
      </w:r>
      <w:r w:rsidR="004351A7">
        <w:rPr>
          <w:lang w:val="en-US" w:eastAsia="ja-JP"/>
        </w:rPr>
        <w:t xml:space="preserve">contribution of the </w:t>
      </w:r>
      <w:r w:rsidR="004351A7">
        <w:rPr>
          <w:rFonts w:hint="eastAsia"/>
          <w:lang w:val="en-US" w:eastAsia="ja-JP"/>
        </w:rPr>
        <w:t>previous meeting</w:t>
      </w:r>
      <w:r w:rsidR="002F389E">
        <w:rPr>
          <w:lang w:val="en-US" w:eastAsia="ja-JP"/>
        </w:rPr>
        <w:t xml:space="preserve"> </w:t>
      </w:r>
      <w:r w:rsidR="004361F1">
        <w:rPr>
          <w:lang w:val="en-US" w:eastAsia="ja-JP"/>
        </w:rPr>
        <w:t>[2</w:t>
      </w:r>
      <w:r w:rsidR="004351A7">
        <w:rPr>
          <w:lang w:val="en-US" w:eastAsia="ja-JP"/>
        </w:rPr>
        <w:t>]</w:t>
      </w:r>
      <w:r w:rsidR="00011C54">
        <w:rPr>
          <w:lang w:val="en-US" w:eastAsia="ja-JP"/>
        </w:rPr>
        <w:t>, we think it is better</w:t>
      </w:r>
      <w:r w:rsidR="004351A7">
        <w:rPr>
          <w:lang w:val="en-US" w:eastAsia="ja-JP"/>
        </w:rPr>
        <w:t xml:space="preserve"> to refer existing parameters about the number of PRBs and density</w:t>
      </w:r>
      <w:r w:rsidR="00011C54">
        <w:rPr>
          <w:lang w:val="en-US" w:eastAsia="ja-JP"/>
        </w:rPr>
        <w:t xml:space="preserve"> of CSI-RS</w:t>
      </w:r>
      <w:r w:rsidR="001C4BEC">
        <w:rPr>
          <w:lang w:val="en-US" w:eastAsia="ja-JP"/>
        </w:rPr>
        <w:t xml:space="preserve"> and to adopt multiple configuration sets with both D = 1 and D = 3 to cover </w:t>
      </w:r>
      <w:r w:rsidR="001C4BEC">
        <w:rPr>
          <w:lang w:val="en-US" w:eastAsia="ja-JP"/>
        </w:rPr>
        <w:lastRenderedPageBreak/>
        <w:t>different use cases</w:t>
      </w:r>
      <w:r w:rsidR="004351A7">
        <w:rPr>
          <w:lang w:val="en-US" w:eastAsia="ja-JP"/>
        </w:rPr>
        <w:t xml:space="preserve">. Table 1 shows </w:t>
      </w:r>
      <w:r w:rsidR="004351A7">
        <w:rPr>
          <w:lang w:eastAsia="ja-JP"/>
        </w:rPr>
        <w:t>CSI-RS parameters for other RRM core requirements.</w:t>
      </w:r>
      <w:r w:rsidR="004351A7">
        <w:rPr>
          <w:rFonts w:hint="eastAsia"/>
          <w:lang w:val="en-US" w:eastAsia="ja-JP"/>
        </w:rPr>
        <w:t xml:space="preserve"> </w:t>
      </w:r>
      <w:r>
        <w:rPr>
          <w:lang w:eastAsia="ja-JP"/>
        </w:rPr>
        <w:t xml:space="preserve">Here, we note that the number of PRBs for BFD/CBD is not </w:t>
      </w:r>
      <w:r w:rsidR="006471A3">
        <w:rPr>
          <w:lang w:eastAsia="ja-JP"/>
        </w:rPr>
        <w:t>mentioned</w:t>
      </w:r>
      <w:r>
        <w:rPr>
          <w:lang w:eastAsia="ja-JP"/>
        </w:rPr>
        <w:t xml:space="preserve"> in RAN4 cor</w:t>
      </w:r>
      <w:r w:rsidR="004361F1">
        <w:rPr>
          <w:lang w:eastAsia="ja-JP"/>
        </w:rPr>
        <w:t xml:space="preserve">e requirements, but the </w:t>
      </w:r>
      <w:r>
        <w:rPr>
          <w:lang w:eastAsia="ja-JP"/>
        </w:rPr>
        <w:t>value should be</w:t>
      </w:r>
      <w:r w:rsidR="004361F1">
        <w:rPr>
          <w:lang w:eastAsia="ja-JP"/>
        </w:rPr>
        <w:t xml:space="preserve"> more than</w:t>
      </w:r>
      <w:r>
        <w:rPr>
          <w:lang w:eastAsia="ja-JP"/>
        </w:rPr>
        <w:t xml:space="preserve"> 24 based on RAN1 and RAN2 specifications.</w:t>
      </w:r>
      <w:r w:rsidRPr="00DB0AB6">
        <w:rPr>
          <w:lang w:eastAsia="ja-JP"/>
        </w:rPr>
        <w:t xml:space="preserve"> </w:t>
      </w:r>
      <w:r>
        <w:rPr>
          <w:lang w:eastAsia="ja-JP"/>
        </w:rPr>
        <w:t>On the other hand, those v</w:t>
      </w:r>
      <w:bookmarkStart w:id="1" w:name="_GoBack"/>
      <w:bookmarkEnd w:id="1"/>
      <w:r>
        <w:rPr>
          <w:lang w:eastAsia="ja-JP"/>
        </w:rPr>
        <w:t xml:space="preserve">alues are 48 and 3 for L1-RSRP since requirements for L1-RSRP measurement should be able to be performed with single measurement sample (M=1). </w:t>
      </w:r>
      <w:r w:rsidR="00F56EB3">
        <w:rPr>
          <w:lang w:eastAsia="ja-JP"/>
        </w:rPr>
        <w:t>Comparing with L1-RSRP measurement,</w:t>
      </w:r>
      <w:r>
        <w:rPr>
          <w:lang w:eastAsia="ja-JP"/>
        </w:rPr>
        <w:t xml:space="preserve"> L3 measurement is performed with time-domain averaging</w:t>
      </w:r>
      <w:r w:rsidR="00F56EB3">
        <w:rPr>
          <w:lang w:eastAsia="ja-JP"/>
        </w:rPr>
        <w:t>. Therefore, t</w:t>
      </w:r>
      <w:r w:rsidR="008B3901">
        <w:rPr>
          <w:rFonts w:hint="eastAsia"/>
          <w:lang w:eastAsia="ja-JP"/>
        </w:rPr>
        <w:t xml:space="preserve">he number of PRBs and </w:t>
      </w:r>
      <w:r w:rsidR="008B3901">
        <w:rPr>
          <w:lang w:eastAsia="ja-JP"/>
        </w:rPr>
        <w:t xml:space="preserve">the </w:t>
      </w:r>
      <w:r w:rsidR="008B3901">
        <w:rPr>
          <w:rFonts w:hint="eastAsia"/>
          <w:lang w:eastAsia="ja-JP"/>
        </w:rPr>
        <w:t>density</w:t>
      </w:r>
      <w:r w:rsidR="00F56EB3">
        <w:rPr>
          <w:lang w:eastAsia="ja-JP"/>
        </w:rPr>
        <w:t xml:space="preserve"> for L1-RSRP measurement must be enough for th</w:t>
      </w:r>
      <w:r w:rsidR="002F389E">
        <w:rPr>
          <w:lang w:eastAsia="ja-JP"/>
        </w:rPr>
        <w:t>ose</w:t>
      </w:r>
      <w:r w:rsidR="00F56EB3">
        <w:rPr>
          <w:lang w:eastAsia="ja-JP"/>
        </w:rPr>
        <w:t xml:space="preserve"> of L3 measurement</w:t>
      </w:r>
      <w:r w:rsidR="001E6AF4">
        <w:rPr>
          <w:lang w:eastAsia="ja-JP"/>
        </w:rPr>
        <w:t>, so we think {</w:t>
      </w:r>
      <w:r w:rsidR="001E6AF4" w:rsidRPr="00D410A5">
        <w:rPr>
          <w:rFonts w:eastAsiaTheme="minorEastAsia"/>
          <w:lang w:eastAsia="ja-JP"/>
        </w:rPr>
        <w:t>D=3 with PRBs ≥ 48</w:t>
      </w:r>
      <w:r w:rsidR="001E6AF4">
        <w:rPr>
          <w:lang w:eastAsia="ja-JP"/>
        </w:rPr>
        <w:t>} is adoptable</w:t>
      </w:r>
      <w:r w:rsidR="00F56EB3">
        <w:rPr>
          <w:lang w:eastAsia="ja-JP"/>
        </w:rPr>
        <w:t>.</w:t>
      </w:r>
    </w:p>
    <w:p w14:paraId="6E1172A4" w14:textId="4F01C23F" w:rsidR="00F56EB3" w:rsidRDefault="00F56EB3" w:rsidP="009C4632">
      <w:pPr>
        <w:spacing w:before="100" w:beforeAutospacing="1" w:after="100" w:afterAutospacing="1"/>
        <w:jc w:val="both"/>
        <w:rPr>
          <w:lang w:eastAsia="ja-JP"/>
        </w:rPr>
      </w:pPr>
      <w:r>
        <w:rPr>
          <w:lang w:eastAsia="ja-JP"/>
        </w:rPr>
        <w:t xml:space="preserve">Also, taking into account that (PRB, density) = (24&gt;=, 3) is </w:t>
      </w:r>
      <w:r w:rsidR="002F389E">
        <w:rPr>
          <w:lang w:eastAsia="ja-JP"/>
        </w:rPr>
        <w:t>assume</w:t>
      </w:r>
      <w:r>
        <w:rPr>
          <w:lang w:eastAsia="ja-JP"/>
        </w:rPr>
        <w:t xml:space="preserve">d for measurement requirements of RLM, BFD and CBD, UE </w:t>
      </w:r>
      <w:r w:rsidR="002F389E">
        <w:rPr>
          <w:lang w:eastAsia="ja-JP"/>
        </w:rPr>
        <w:t>could perform</w:t>
      </w:r>
      <w:r>
        <w:rPr>
          <w:lang w:eastAsia="ja-JP"/>
        </w:rPr>
        <w:t xml:space="preserve"> L3</w:t>
      </w:r>
      <w:r w:rsidR="002F389E">
        <w:rPr>
          <w:lang w:eastAsia="ja-JP"/>
        </w:rPr>
        <w:t xml:space="preserve"> based</w:t>
      </w:r>
      <w:r>
        <w:rPr>
          <w:lang w:eastAsia="ja-JP"/>
        </w:rPr>
        <w:t xml:space="preserve"> measurement properly when the number of PRBs and the density are less than {</w:t>
      </w:r>
      <w:r w:rsidRPr="00D410A5">
        <w:rPr>
          <w:rFonts w:eastAsiaTheme="minorEastAsia"/>
          <w:lang w:eastAsia="ja-JP"/>
        </w:rPr>
        <w:t>D=3 with PRBs ≥ 48</w:t>
      </w:r>
      <w:r>
        <w:rPr>
          <w:lang w:eastAsia="ja-JP"/>
        </w:rPr>
        <w:t>}</w:t>
      </w:r>
      <w:r w:rsidR="002F389E">
        <w:rPr>
          <w:lang w:eastAsia="ja-JP"/>
        </w:rPr>
        <w:t xml:space="preserve">, e.g., </w:t>
      </w:r>
      <w:r w:rsidR="001E6AF4">
        <w:rPr>
          <w:lang w:eastAsia="ja-JP"/>
        </w:rPr>
        <w:t>(PRB, density) = (24&gt;=, 3)</w:t>
      </w:r>
      <w:r>
        <w:rPr>
          <w:lang w:eastAsia="ja-JP"/>
        </w:rPr>
        <w:t xml:space="preserve">. </w:t>
      </w:r>
      <w:r w:rsidR="002F389E">
        <w:rPr>
          <w:lang w:eastAsia="ja-JP"/>
        </w:rPr>
        <w:t xml:space="preserve">Since the number of REs is </w:t>
      </w:r>
      <w:r>
        <w:rPr>
          <w:lang w:eastAsia="ja-JP"/>
        </w:rPr>
        <w:t>more than 72 for (PRB, density) = (24&gt;=, 3)</w:t>
      </w:r>
      <w:r w:rsidR="002F389E">
        <w:rPr>
          <w:lang w:eastAsia="ja-JP"/>
        </w:rPr>
        <w:t xml:space="preserve">, the number of PRBs would need at least 72 if the same performance is guaranteed. </w:t>
      </w:r>
    </w:p>
    <w:p w14:paraId="25025D55" w14:textId="5A559AAE" w:rsidR="004351A7" w:rsidRDefault="009221EC" w:rsidP="009C4632">
      <w:pPr>
        <w:spacing w:before="100" w:beforeAutospacing="1" w:after="100" w:afterAutospacing="1"/>
        <w:jc w:val="both"/>
        <w:rPr>
          <w:lang w:eastAsia="ja-JP"/>
        </w:rPr>
      </w:pPr>
      <w:r>
        <w:rPr>
          <w:lang w:eastAsia="ja-JP"/>
        </w:rPr>
        <w:t>Considering the above discussion</w:t>
      </w:r>
      <w:r w:rsidR="00011C54">
        <w:rPr>
          <w:lang w:eastAsia="ja-JP"/>
        </w:rPr>
        <w:t xml:space="preserve">, </w:t>
      </w:r>
      <w:r w:rsidR="002F389E">
        <w:rPr>
          <w:lang w:eastAsia="ja-JP"/>
        </w:rPr>
        <w:t xml:space="preserve"> (PRB, density) = (96&gt;=, </w:t>
      </w:r>
      <w:r w:rsidR="002F389E">
        <w:rPr>
          <w:rFonts w:hint="eastAsia"/>
          <w:lang w:eastAsia="ja-JP"/>
        </w:rPr>
        <w:t>1</w:t>
      </w:r>
      <w:r w:rsidR="002F389E">
        <w:rPr>
          <w:lang w:eastAsia="ja-JP"/>
        </w:rPr>
        <w:t xml:space="preserve">) which has more than 96 REs can be applicable for </w:t>
      </w:r>
      <w:r w:rsidR="002F389E">
        <w:rPr>
          <w:rFonts w:hint="eastAsia"/>
          <w:lang w:eastAsia="ja-JP"/>
        </w:rPr>
        <w:t>L3 measurement.</w:t>
      </w:r>
      <w:r w:rsidR="002F389E">
        <w:rPr>
          <w:lang w:eastAsia="ja-JP"/>
        </w:rPr>
        <w:t xml:space="preserve"> </w:t>
      </w:r>
      <w:r w:rsidR="002F389E">
        <w:rPr>
          <w:lang w:eastAsia="ja-JP"/>
        </w:rPr>
        <w:t>T</w:t>
      </w:r>
      <w:r w:rsidR="00865964">
        <w:rPr>
          <w:lang w:eastAsia="ja-JP"/>
        </w:rPr>
        <w:t>hus</w:t>
      </w:r>
      <w:r w:rsidR="002F389E">
        <w:rPr>
          <w:lang w:eastAsia="ja-JP"/>
        </w:rPr>
        <w:t>,</w:t>
      </w:r>
      <w:r w:rsidR="00865964">
        <w:rPr>
          <w:lang w:eastAsia="ja-JP"/>
        </w:rPr>
        <w:t xml:space="preserve"> we prefer option 2</w:t>
      </w:r>
      <w:r w:rsidR="00751EE6">
        <w:rPr>
          <w:lang w:eastAsia="ja-JP"/>
        </w:rPr>
        <w:t xml:space="preserve"> for the </w:t>
      </w:r>
      <w:r w:rsidR="00865964">
        <w:rPr>
          <w:lang w:eastAsia="ja-JP"/>
        </w:rPr>
        <w:t>core requirements</w:t>
      </w:r>
      <w:r w:rsidR="00751EE6">
        <w:rPr>
          <w:lang w:eastAsia="ja-JP"/>
        </w:rPr>
        <w:t xml:space="preserve"> of CSI-RS based L3 measurement</w:t>
      </w:r>
      <w:r w:rsidR="00011C54">
        <w:rPr>
          <w:lang w:eastAsia="ja-JP"/>
        </w:rPr>
        <w:t>.</w:t>
      </w:r>
    </w:p>
    <w:p w14:paraId="68CE60AB" w14:textId="59FD9F0A" w:rsidR="00865964" w:rsidRDefault="00865964" w:rsidP="003B58BA">
      <w:pPr>
        <w:spacing w:before="100" w:beforeAutospacing="1" w:afterLines="50" w:after="120" w:afterAutospacing="1"/>
        <w:jc w:val="center"/>
        <w:rPr>
          <w:lang w:eastAsia="ja-JP"/>
        </w:rPr>
      </w:pPr>
      <w:r w:rsidRPr="00515D84">
        <w:rPr>
          <w:lang w:eastAsia="ja-JP"/>
        </w:rPr>
        <w:t xml:space="preserve">Table </w:t>
      </w:r>
      <w:r>
        <w:rPr>
          <w:lang w:eastAsia="ja-JP"/>
        </w:rPr>
        <w:t>1</w:t>
      </w:r>
      <w:r w:rsidRPr="00515D84">
        <w:rPr>
          <w:lang w:eastAsia="ja-JP"/>
        </w:rPr>
        <w:t xml:space="preserve">. </w:t>
      </w:r>
      <w:r>
        <w:rPr>
          <w:lang w:eastAsia="ja-JP"/>
        </w:rPr>
        <w:t xml:space="preserve">Core requirements for CSI-RS based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838"/>
        <w:gridCol w:w="3896"/>
        <w:gridCol w:w="3897"/>
      </w:tblGrid>
      <w:tr w:rsidR="00865964" w14:paraId="06B7B402" w14:textId="77777777" w:rsidTr="00865964">
        <w:tc>
          <w:tcPr>
            <w:tcW w:w="1838" w:type="dxa"/>
            <w:shd w:val="clear" w:color="auto" w:fill="8EAADB" w:themeFill="accent5" w:themeFillTint="99"/>
            <w:vAlign w:val="center"/>
          </w:tcPr>
          <w:p w14:paraId="505F6832" w14:textId="77777777" w:rsidR="00865964" w:rsidRPr="006D02B2" w:rsidRDefault="00865964" w:rsidP="003B58BA">
            <w:pPr>
              <w:spacing w:before="100" w:beforeAutospacing="1" w:afterLines="50" w:after="120" w:afterAutospacing="1"/>
              <w:jc w:val="center"/>
              <w:rPr>
                <w:sz w:val="18"/>
                <w:lang w:eastAsia="ja-JP"/>
              </w:rPr>
            </w:pPr>
          </w:p>
        </w:tc>
        <w:tc>
          <w:tcPr>
            <w:tcW w:w="3896" w:type="dxa"/>
            <w:shd w:val="clear" w:color="auto" w:fill="8EAADB" w:themeFill="accent5" w:themeFillTint="99"/>
            <w:vAlign w:val="center"/>
          </w:tcPr>
          <w:p w14:paraId="772D2B77" w14:textId="77777777" w:rsidR="00865964" w:rsidRPr="00865964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</w:pPr>
            <w:r w:rsidRPr="00865964"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  <w:t>PRB</w:t>
            </w:r>
          </w:p>
        </w:tc>
        <w:tc>
          <w:tcPr>
            <w:tcW w:w="3897" w:type="dxa"/>
            <w:shd w:val="clear" w:color="auto" w:fill="8EAADB" w:themeFill="accent5" w:themeFillTint="99"/>
            <w:vAlign w:val="center"/>
          </w:tcPr>
          <w:p w14:paraId="1AE96440" w14:textId="77777777" w:rsidR="00865964" w:rsidRPr="00865964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</w:pPr>
            <w:r w:rsidRPr="00865964"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  <w:t>Density</w:t>
            </w:r>
          </w:p>
        </w:tc>
      </w:tr>
      <w:tr w:rsidR="00865964" w14:paraId="3E5FD46D" w14:textId="77777777" w:rsidTr="00865964">
        <w:tc>
          <w:tcPr>
            <w:tcW w:w="1838" w:type="dxa"/>
            <w:shd w:val="clear" w:color="auto" w:fill="8EAADB" w:themeFill="accent5" w:themeFillTint="99"/>
            <w:vAlign w:val="center"/>
          </w:tcPr>
          <w:p w14:paraId="50817283" w14:textId="77777777" w:rsidR="00865964" w:rsidRPr="00865964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</w:pPr>
            <w:r w:rsidRPr="00865964"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  <w:t>RLM</w:t>
            </w:r>
          </w:p>
        </w:tc>
        <w:tc>
          <w:tcPr>
            <w:tcW w:w="3896" w:type="dxa"/>
            <w:vAlign w:val="center"/>
          </w:tcPr>
          <w:p w14:paraId="1112F7DD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24&gt;=</w:t>
            </w:r>
          </w:p>
          <w:p w14:paraId="1FBB9ED2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8.1.3.2)</w:t>
            </w:r>
          </w:p>
        </w:tc>
        <w:tc>
          <w:tcPr>
            <w:tcW w:w="3897" w:type="dxa"/>
            <w:vAlign w:val="center"/>
          </w:tcPr>
          <w:p w14:paraId="7BC8A757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3</w:t>
            </w:r>
          </w:p>
          <w:p w14:paraId="5BC8B8A1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8.1.3.2)</w:t>
            </w:r>
          </w:p>
        </w:tc>
      </w:tr>
      <w:tr w:rsidR="00865964" w14:paraId="1D15180B" w14:textId="77777777" w:rsidTr="00865964">
        <w:tc>
          <w:tcPr>
            <w:tcW w:w="1838" w:type="dxa"/>
            <w:shd w:val="clear" w:color="auto" w:fill="8EAADB" w:themeFill="accent5" w:themeFillTint="99"/>
            <w:vAlign w:val="center"/>
          </w:tcPr>
          <w:p w14:paraId="7D652E90" w14:textId="77777777" w:rsidR="00865964" w:rsidRPr="00865964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</w:pPr>
            <w:r w:rsidRPr="00865964"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  <w:t>BFD, CBD</w:t>
            </w:r>
          </w:p>
        </w:tc>
        <w:tc>
          <w:tcPr>
            <w:tcW w:w="3896" w:type="dxa"/>
            <w:vAlign w:val="center"/>
          </w:tcPr>
          <w:p w14:paraId="2DB849C4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 xml:space="preserve">N/A (24&gt;= based on RAN1, 2 </w:t>
            </w:r>
            <w:r>
              <w:rPr>
                <w:rFonts w:eastAsiaTheme="minorEastAsia"/>
                <w:sz w:val="18"/>
                <w:lang w:eastAsia="ja-JP"/>
              </w:rPr>
              <w:t>limitation</w:t>
            </w:r>
            <w:r w:rsidRPr="006D02B2">
              <w:rPr>
                <w:rFonts w:eastAsiaTheme="minorEastAsia"/>
                <w:sz w:val="18"/>
                <w:lang w:eastAsia="ja-JP"/>
              </w:rPr>
              <w:t>)</w:t>
            </w:r>
          </w:p>
        </w:tc>
        <w:tc>
          <w:tcPr>
            <w:tcW w:w="3897" w:type="dxa"/>
            <w:vAlign w:val="center"/>
          </w:tcPr>
          <w:p w14:paraId="11F2BCFF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3</w:t>
            </w:r>
          </w:p>
          <w:p w14:paraId="28493F7B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8.5.3.2, 8.5.6.2)</w:t>
            </w:r>
          </w:p>
        </w:tc>
      </w:tr>
      <w:tr w:rsidR="00865964" w14:paraId="19CC0053" w14:textId="77777777" w:rsidTr="00865964">
        <w:tc>
          <w:tcPr>
            <w:tcW w:w="1838" w:type="dxa"/>
            <w:shd w:val="clear" w:color="auto" w:fill="8EAADB" w:themeFill="accent5" w:themeFillTint="99"/>
            <w:vAlign w:val="center"/>
          </w:tcPr>
          <w:p w14:paraId="4D4826FA" w14:textId="77777777" w:rsidR="00865964" w:rsidRPr="00865964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</w:pPr>
            <w:r w:rsidRPr="00865964">
              <w:rPr>
                <w:rFonts w:eastAsiaTheme="minorEastAsia"/>
                <w:b/>
                <w:color w:val="FFFFFF" w:themeColor="background1"/>
                <w:sz w:val="18"/>
                <w:lang w:eastAsia="ja-JP"/>
              </w:rPr>
              <w:t>L1-RSRP</w:t>
            </w:r>
          </w:p>
        </w:tc>
        <w:tc>
          <w:tcPr>
            <w:tcW w:w="3896" w:type="dxa"/>
            <w:vAlign w:val="center"/>
          </w:tcPr>
          <w:p w14:paraId="640C1B83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48</w:t>
            </w:r>
          </w:p>
          <w:p w14:paraId="3F885080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10.1.19.2.1, 10.1.20.2.1)</w:t>
            </w:r>
          </w:p>
        </w:tc>
        <w:tc>
          <w:tcPr>
            <w:tcW w:w="3897" w:type="dxa"/>
            <w:vAlign w:val="center"/>
          </w:tcPr>
          <w:p w14:paraId="6B850528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3</w:t>
            </w:r>
          </w:p>
          <w:p w14:paraId="6923B462" w14:textId="77777777" w:rsidR="00865964" w:rsidRPr="006D02B2" w:rsidRDefault="00865964" w:rsidP="003B58BA">
            <w:pPr>
              <w:spacing w:before="100" w:beforeAutospacing="1" w:after="100" w:afterAutospacing="1"/>
              <w:jc w:val="center"/>
              <w:rPr>
                <w:rFonts w:eastAsiaTheme="minorEastAsia"/>
                <w:sz w:val="18"/>
                <w:lang w:eastAsia="ja-JP"/>
              </w:rPr>
            </w:pPr>
            <w:r w:rsidRPr="006D02B2">
              <w:rPr>
                <w:rFonts w:eastAsiaTheme="minorEastAsia"/>
                <w:sz w:val="18"/>
                <w:lang w:eastAsia="ja-JP"/>
              </w:rPr>
              <w:t>(Sec. 9.5.4.2)</w:t>
            </w:r>
          </w:p>
        </w:tc>
      </w:tr>
    </w:tbl>
    <w:p w14:paraId="3D53FAC9" w14:textId="77777777" w:rsidR="005656F0" w:rsidRDefault="005656F0" w:rsidP="003B58BA">
      <w:pPr>
        <w:spacing w:before="100" w:beforeAutospacing="1" w:after="100" w:afterAutospacing="1"/>
        <w:ind w:left="1104" w:hangingChars="550" w:hanging="1104"/>
        <w:rPr>
          <w:b/>
          <w:lang w:eastAsia="ja-JP"/>
        </w:rPr>
      </w:pPr>
    </w:p>
    <w:p w14:paraId="3EF7AD85" w14:textId="762D2792" w:rsidR="00760214" w:rsidRPr="00760214" w:rsidRDefault="00B45456" w:rsidP="003B58BA">
      <w:pPr>
        <w:spacing w:before="100" w:beforeAutospacing="1" w:after="100" w:afterAutospacing="1"/>
        <w:ind w:left="1104" w:hangingChars="550" w:hanging="1104"/>
        <w:rPr>
          <w:b/>
          <w:lang w:eastAsia="ja-JP"/>
        </w:rPr>
      </w:pPr>
      <w:r>
        <w:rPr>
          <w:b/>
          <w:lang w:eastAsia="ja-JP"/>
        </w:rPr>
        <w:t>Proposal 2</w:t>
      </w:r>
      <w:r w:rsidR="00760214">
        <w:rPr>
          <w:b/>
          <w:lang w:eastAsia="ja-JP"/>
        </w:rPr>
        <w:t xml:space="preserve">: </w:t>
      </w:r>
      <w:r w:rsidR="00760214" w:rsidRPr="00760214">
        <w:rPr>
          <w:b/>
          <w:lang w:eastAsia="ja-JP"/>
        </w:rPr>
        <w:t xml:space="preserve">We prefer to specify multiple patterns </w:t>
      </w:r>
      <w:r w:rsidR="00760214">
        <w:rPr>
          <w:b/>
          <w:lang w:eastAsia="ja-JP"/>
        </w:rPr>
        <w:t>of configuration sets as below.</w:t>
      </w:r>
      <w:r w:rsidR="00760214">
        <w:rPr>
          <w:b/>
          <w:lang w:eastAsia="ja-JP"/>
        </w:rPr>
        <w:br/>
      </w:r>
      <w:r w:rsidR="00760214" w:rsidRPr="00760214">
        <w:rPr>
          <w:b/>
          <w:lang w:eastAsia="ja-JP"/>
        </w:rPr>
        <w:t>Option 2 ({D=3 with PRBs ≥ 48} and {D=1 with PRBs ≥ 96})</w:t>
      </w:r>
    </w:p>
    <w:p w14:paraId="5B9F65DA" w14:textId="3A1515FC" w:rsidR="006C674B" w:rsidRDefault="00781288" w:rsidP="003B58BA">
      <w:pPr>
        <w:pStyle w:val="1"/>
        <w:spacing w:before="100" w:beforeAutospacing="1" w:after="100" w:afterAutospacing="1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5FD86D87" w14:textId="4957F2BF" w:rsidR="00DB0AB6" w:rsidRPr="00011C54" w:rsidRDefault="00DB0AB6" w:rsidP="003B58BA">
      <w:pPr>
        <w:spacing w:before="100" w:beforeAutospacing="1" w:after="100" w:afterAutospacing="1"/>
      </w:pPr>
      <w:r>
        <w:rPr>
          <w:lang w:eastAsia="ja-JP"/>
        </w:rPr>
        <w:t>In this contribution, we propose</w:t>
      </w:r>
      <w:r w:rsidR="00011C54">
        <w:rPr>
          <w:lang w:eastAsia="ja-JP"/>
        </w:rPr>
        <w:t>d</w:t>
      </w:r>
      <w:r>
        <w:rPr>
          <w:lang w:eastAsia="ja-JP"/>
        </w:rPr>
        <w:t xml:space="preserve"> our preferable configuration sets for CSI-RS based L3 measurement.</w:t>
      </w:r>
      <w:r w:rsidR="00011C54">
        <w:t xml:space="preserve"> </w:t>
      </w:r>
      <w:r w:rsidR="00011C54">
        <w:rPr>
          <w:lang w:eastAsia="ja-JP"/>
        </w:rPr>
        <w:t>Observations and proposals are shown below.</w:t>
      </w:r>
    </w:p>
    <w:p w14:paraId="1A29ADA8" w14:textId="442F262D" w:rsidR="00DB0AB6" w:rsidRPr="004351A7" w:rsidRDefault="00DB0AB6" w:rsidP="003B58BA">
      <w:pPr>
        <w:spacing w:before="100" w:beforeAutospacing="1" w:after="100" w:afterAutospacing="1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Observation 1: </w:t>
      </w:r>
      <w:r w:rsidRPr="00760214">
        <w:rPr>
          <w:b/>
          <w:lang w:eastAsia="ja-JP"/>
        </w:rPr>
        <w:t>CSI-RS based L3 measurement can be applied for variety of use cases in the aspect of its configurable parameters(e.g., the number of PRBs, density, slot configuration).</w:t>
      </w:r>
    </w:p>
    <w:p w14:paraId="0627E14C" w14:textId="20AFA65E" w:rsidR="008124CF" w:rsidRDefault="00DB0AB6" w:rsidP="003B58BA">
      <w:pPr>
        <w:spacing w:before="100" w:beforeAutospacing="1" w:after="100" w:afterAutospacing="1"/>
        <w:rPr>
          <w:b/>
          <w:lang w:eastAsia="ja-JP"/>
        </w:rPr>
      </w:pPr>
      <w:r>
        <w:rPr>
          <w:b/>
          <w:lang w:eastAsia="ja-JP"/>
        </w:rPr>
        <w:t xml:space="preserve">Proposal 1: </w:t>
      </w:r>
      <w:r w:rsidRPr="00760214">
        <w:rPr>
          <w:b/>
          <w:lang w:eastAsia="ja-JP"/>
        </w:rPr>
        <w:t>The core requirements for CSI-RS based L3 measurement should be specified so that they can guarantee as many configuration patterns as possible for keeping its flexibility.</w:t>
      </w:r>
    </w:p>
    <w:p w14:paraId="0D8E2DBB" w14:textId="62391D8A" w:rsidR="00DB0AB6" w:rsidRPr="00D410A5" w:rsidRDefault="00DB0AB6" w:rsidP="003B58BA">
      <w:pPr>
        <w:spacing w:before="100" w:beforeAutospacing="1" w:after="100" w:afterAutospacing="1"/>
        <w:ind w:left="1104" w:hangingChars="550" w:hanging="1104"/>
        <w:rPr>
          <w:b/>
          <w:lang w:eastAsia="ja-JP"/>
        </w:rPr>
      </w:pPr>
      <w:r>
        <w:rPr>
          <w:b/>
          <w:lang w:eastAsia="ja-JP"/>
        </w:rPr>
        <w:t xml:space="preserve">Proposal 2: </w:t>
      </w:r>
      <w:r w:rsidRPr="00760214">
        <w:rPr>
          <w:b/>
          <w:lang w:eastAsia="ja-JP"/>
        </w:rPr>
        <w:t xml:space="preserve">We prefer to specify multiple patterns </w:t>
      </w:r>
      <w:r>
        <w:rPr>
          <w:b/>
          <w:lang w:eastAsia="ja-JP"/>
        </w:rPr>
        <w:t>of configuration sets as below.</w:t>
      </w:r>
      <w:r>
        <w:rPr>
          <w:b/>
          <w:lang w:eastAsia="ja-JP"/>
        </w:rPr>
        <w:br/>
      </w:r>
      <w:r w:rsidRPr="00760214">
        <w:rPr>
          <w:b/>
          <w:lang w:eastAsia="ja-JP"/>
        </w:rPr>
        <w:t>Option 2 ({D=3 with PRBs ≥ 48} and {D=1 with PRBs ≥ 96})</w:t>
      </w:r>
    </w:p>
    <w:p w14:paraId="7CF87B45" w14:textId="6DDEFFC5" w:rsidR="009D1BE4" w:rsidRDefault="009D1BE4" w:rsidP="003B58BA">
      <w:pPr>
        <w:pStyle w:val="1"/>
        <w:spacing w:before="100" w:beforeAutospacing="1" w:after="100" w:afterAutospacing="1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556E413B" w14:textId="338BBACE" w:rsidR="009F370F" w:rsidRDefault="00BB0BDD" w:rsidP="003B58BA">
      <w:pPr>
        <w:spacing w:before="100" w:beforeAutospacing="1" w:after="100" w:afterAutospacing="1"/>
      </w:pPr>
      <w:r>
        <w:rPr>
          <w:rFonts w:hint="eastAsia"/>
          <w:lang w:eastAsia="ja-JP"/>
        </w:rPr>
        <w:t>[1]</w:t>
      </w:r>
      <w:bookmarkEnd w:id="0"/>
      <w:r w:rsidR="006E3BE5">
        <w:rPr>
          <w:lang w:eastAsia="ja-JP"/>
        </w:rPr>
        <w:t xml:space="preserve"> </w:t>
      </w:r>
      <w:r w:rsidR="006E3BE5" w:rsidRPr="006E3BE5">
        <w:t>R4-2002257</w:t>
      </w:r>
      <w:r w:rsidR="006E3BE5">
        <w:t>, CATT, “</w:t>
      </w:r>
      <w:r w:rsidR="006E3BE5" w:rsidRPr="006E3BE5">
        <w:t>WF on CSI-RS configuration and intra/inter-frequency measurements definition for CSI-RS based L3 measurement</w:t>
      </w:r>
      <w:r w:rsidR="006E3BE5">
        <w:rPr>
          <w:rFonts w:hint="eastAsia"/>
        </w:rPr>
        <w:t>,</w:t>
      </w:r>
      <w:r w:rsidR="006E3BE5">
        <w:t>”</w:t>
      </w:r>
      <w:r w:rsidR="006E3BE5">
        <w:rPr>
          <w:rFonts w:hint="eastAsia"/>
        </w:rPr>
        <w:t xml:space="preserve"> </w:t>
      </w:r>
      <w:r w:rsidR="00334ED3">
        <w:t>Feb. 2020</w:t>
      </w:r>
      <w:r w:rsidR="006E3BE5">
        <w:t>.</w:t>
      </w:r>
    </w:p>
    <w:p w14:paraId="1DE3FD46" w14:textId="0E201608" w:rsidR="00334ED3" w:rsidRPr="00126264" w:rsidRDefault="00334ED3" w:rsidP="003B58BA">
      <w:pPr>
        <w:spacing w:before="100" w:beforeAutospacing="1" w:after="100" w:afterAutospacing="1"/>
        <w:rPr>
          <w:lang w:eastAsia="ja-JP"/>
        </w:rPr>
      </w:pPr>
      <w:r>
        <w:t xml:space="preserve">[2] R4-2000945, </w:t>
      </w:r>
      <w:r w:rsidRPr="00334ED3">
        <w:t>NTT DOCOMO, INC.</w:t>
      </w:r>
      <w:r>
        <w:t>, “</w:t>
      </w:r>
      <w:r w:rsidRPr="00334ED3">
        <w:t>CSI-RS parameters for RRM core requirements</w:t>
      </w:r>
      <w:r>
        <w:t>,” Feb. 2020.</w:t>
      </w:r>
    </w:p>
    <w:sectPr w:rsidR="00334ED3" w:rsidRPr="0012626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096E4" w14:textId="77777777" w:rsidR="00755589" w:rsidRDefault="00755589">
      <w:r>
        <w:separator/>
      </w:r>
    </w:p>
  </w:endnote>
  <w:endnote w:type="continuationSeparator" w:id="0">
    <w:p w14:paraId="36799011" w14:textId="77777777" w:rsidR="00755589" w:rsidRDefault="0075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E6440" w14:textId="77777777" w:rsidR="00755589" w:rsidRDefault="00755589">
      <w:r>
        <w:separator/>
      </w:r>
    </w:p>
  </w:footnote>
  <w:footnote w:type="continuationSeparator" w:id="0">
    <w:p w14:paraId="73DDFA62" w14:textId="77777777" w:rsidR="00755589" w:rsidRDefault="00755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FB36BD"/>
    <w:multiLevelType w:val="hybridMultilevel"/>
    <w:tmpl w:val="6D909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8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26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7" w15:restartNumberingAfterBreak="0">
    <w:nsid w:val="725A2971"/>
    <w:multiLevelType w:val="hybridMultilevel"/>
    <w:tmpl w:val="3640A08A"/>
    <w:lvl w:ilvl="0" w:tplc="4D0C23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50AEB08">
      <w:start w:val="24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192199A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64EE0A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8E2CC2D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250BFF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9889C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162A97D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DBA79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8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7"/>
  </w:num>
  <w:num w:numId="5">
    <w:abstractNumId w:val="14"/>
  </w:num>
  <w:num w:numId="6">
    <w:abstractNumId w:val="28"/>
  </w:num>
  <w:num w:numId="7">
    <w:abstractNumId w:val="11"/>
  </w:num>
  <w:num w:numId="8">
    <w:abstractNumId w:val="29"/>
  </w:num>
  <w:num w:numId="9">
    <w:abstractNumId w:val="15"/>
  </w:num>
  <w:num w:numId="10">
    <w:abstractNumId w:val="0"/>
  </w:num>
  <w:num w:numId="11">
    <w:abstractNumId w:val="32"/>
  </w:num>
  <w:num w:numId="12">
    <w:abstractNumId w:val="9"/>
  </w:num>
  <w:num w:numId="13">
    <w:abstractNumId w:val="6"/>
  </w:num>
  <w:num w:numId="14">
    <w:abstractNumId w:val="4"/>
  </w:num>
  <w:num w:numId="15">
    <w:abstractNumId w:val="26"/>
  </w:num>
  <w:num w:numId="16">
    <w:abstractNumId w:val="25"/>
  </w:num>
  <w:num w:numId="17">
    <w:abstractNumId w:val="30"/>
  </w:num>
  <w:num w:numId="18">
    <w:abstractNumId w:val="24"/>
  </w:num>
  <w:num w:numId="19">
    <w:abstractNumId w:val="13"/>
  </w:num>
  <w:num w:numId="20">
    <w:abstractNumId w:val="18"/>
  </w:num>
  <w:num w:numId="21">
    <w:abstractNumId w:val="16"/>
  </w:num>
  <w:num w:numId="22">
    <w:abstractNumId w:val="3"/>
  </w:num>
  <w:num w:numId="23">
    <w:abstractNumId w:val="21"/>
  </w:num>
  <w:num w:numId="24">
    <w:abstractNumId w:val="1"/>
  </w:num>
  <w:num w:numId="25">
    <w:abstractNumId w:val="2"/>
  </w:num>
  <w:num w:numId="26">
    <w:abstractNumId w:val="20"/>
  </w:num>
  <w:num w:numId="27">
    <w:abstractNumId w:val="31"/>
  </w:num>
  <w:num w:numId="28">
    <w:abstractNumId w:val="5"/>
  </w:num>
  <w:num w:numId="29">
    <w:abstractNumId w:val="33"/>
  </w:num>
  <w:num w:numId="30">
    <w:abstractNumId w:val="19"/>
  </w:num>
  <w:num w:numId="31">
    <w:abstractNumId w:val="22"/>
  </w:num>
  <w:num w:numId="32">
    <w:abstractNumId w:val="8"/>
  </w:num>
  <w:num w:numId="33">
    <w:abstractNumId w:val="27"/>
  </w:num>
  <w:num w:numId="3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C54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34E2C"/>
    <w:rsid w:val="000419BA"/>
    <w:rsid w:val="000427CB"/>
    <w:rsid w:val="000448C2"/>
    <w:rsid w:val="000456D7"/>
    <w:rsid w:val="00045CBD"/>
    <w:rsid w:val="00047943"/>
    <w:rsid w:val="00047DDF"/>
    <w:rsid w:val="00047EC7"/>
    <w:rsid w:val="0005300E"/>
    <w:rsid w:val="000565C4"/>
    <w:rsid w:val="000601CD"/>
    <w:rsid w:val="000612D1"/>
    <w:rsid w:val="000621A8"/>
    <w:rsid w:val="00062E55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3441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4BE9"/>
    <w:rsid w:val="000E6DEC"/>
    <w:rsid w:val="000F0698"/>
    <w:rsid w:val="000F22CE"/>
    <w:rsid w:val="000F3C2A"/>
    <w:rsid w:val="000F3F08"/>
    <w:rsid w:val="000F5102"/>
    <w:rsid w:val="000F6F65"/>
    <w:rsid w:val="0010127A"/>
    <w:rsid w:val="001034F3"/>
    <w:rsid w:val="0010371F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CBD"/>
    <w:rsid w:val="00130E89"/>
    <w:rsid w:val="00132D36"/>
    <w:rsid w:val="00134CB5"/>
    <w:rsid w:val="00140A23"/>
    <w:rsid w:val="00141A2F"/>
    <w:rsid w:val="00142339"/>
    <w:rsid w:val="00142771"/>
    <w:rsid w:val="001448E0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0ED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0439"/>
    <w:rsid w:val="001B1C3C"/>
    <w:rsid w:val="001B284A"/>
    <w:rsid w:val="001B3190"/>
    <w:rsid w:val="001B439D"/>
    <w:rsid w:val="001C3159"/>
    <w:rsid w:val="001C3A35"/>
    <w:rsid w:val="001C4BEC"/>
    <w:rsid w:val="001C5DBB"/>
    <w:rsid w:val="001C602C"/>
    <w:rsid w:val="001C67F1"/>
    <w:rsid w:val="001C7645"/>
    <w:rsid w:val="001D3283"/>
    <w:rsid w:val="001D5FAC"/>
    <w:rsid w:val="001D61DA"/>
    <w:rsid w:val="001D6D1A"/>
    <w:rsid w:val="001E0240"/>
    <w:rsid w:val="001E5108"/>
    <w:rsid w:val="001E6AF4"/>
    <w:rsid w:val="001E7AB9"/>
    <w:rsid w:val="001F109F"/>
    <w:rsid w:val="001F2D35"/>
    <w:rsid w:val="001F51BB"/>
    <w:rsid w:val="001F5730"/>
    <w:rsid w:val="002029A6"/>
    <w:rsid w:val="00203442"/>
    <w:rsid w:val="0020352D"/>
    <w:rsid w:val="0020374C"/>
    <w:rsid w:val="002045C1"/>
    <w:rsid w:val="00205782"/>
    <w:rsid w:val="00205968"/>
    <w:rsid w:val="00207DB7"/>
    <w:rsid w:val="002104A8"/>
    <w:rsid w:val="002106C8"/>
    <w:rsid w:val="00212373"/>
    <w:rsid w:val="00212DBF"/>
    <w:rsid w:val="00213548"/>
    <w:rsid w:val="002138EA"/>
    <w:rsid w:val="00214859"/>
    <w:rsid w:val="00214FBD"/>
    <w:rsid w:val="00220A37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09EC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389E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34ED3"/>
    <w:rsid w:val="00341E05"/>
    <w:rsid w:val="00341EE1"/>
    <w:rsid w:val="003449E6"/>
    <w:rsid w:val="003466ED"/>
    <w:rsid w:val="00347D47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665A"/>
    <w:rsid w:val="003B3F20"/>
    <w:rsid w:val="003B58BA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0FA8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E7689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2C29"/>
    <w:rsid w:val="0041510E"/>
    <w:rsid w:val="00421A46"/>
    <w:rsid w:val="00422BAA"/>
    <w:rsid w:val="00423635"/>
    <w:rsid w:val="004237D4"/>
    <w:rsid w:val="0042545B"/>
    <w:rsid w:val="00430E86"/>
    <w:rsid w:val="00431856"/>
    <w:rsid w:val="00431C74"/>
    <w:rsid w:val="00432377"/>
    <w:rsid w:val="00433282"/>
    <w:rsid w:val="00433FD7"/>
    <w:rsid w:val="004351A7"/>
    <w:rsid w:val="004361B4"/>
    <w:rsid w:val="004361F1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15FD"/>
    <w:rsid w:val="0046402B"/>
    <w:rsid w:val="004645B3"/>
    <w:rsid w:val="00465F13"/>
    <w:rsid w:val="0046699D"/>
    <w:rsid w:val="004704E5"/>
    <w:rsid w:val="00473A33"/>
    <w:rsid w:val="004824CE"/>
    <w:rsid w:val="004828C3"/>
    <w:rsid w:val="00485DDA"/>
    <w:rsid w:val="00487E31"/>
    <w:rsid w:val="00490611"/>
    <w:rsid w:val="004912EB"/>
    <w:rsid w:val="0049156D"/>
    <w:rsid w:val="00491E60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53D1"/>
    <w:rsid w:val="004B5CEC"/>
    <w:rsid w:val="004B693D"/>
    <w:rsid w:val="004B7715"/>
    <w:rsid w:val="004B7C86"/>
    <w:rsid w:val="004C1E7A"/>
    <w:rsid w:val="004C3B1D"/>
    <w:rsid w:val="004C3BC3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4B6"/>
    <w:rsid w:val="004E2E83"/>
    <w:rsid w:val="004E73B0"/>
    <w:rsid w:val="004F09C1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5D84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55DA"/>
    <w:rsid w:val="005656F0"/>
    <w:rsid w:val="005658F5"/>
    <w:rsid w:val="0056763E"/>
    <w:rsid w:val="00570EB9"/>
    <w:rsid w:val="005713B7"/>
    <w:rsid w:val="0057169E"/>
    <w:rsid w:val="00572C69"/>
    <w:rsid w:val="0057346A"/>
    <w:rsid w:val="00577A52"/>
    <w:rsid w:val="00580107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0B25"/>
    <w:rsid w:val="005A1864"/>
    <w:rsid w:val="005A1B40"/>
    <w:rsid w:val="005A4854"/>
    <w:rsid w:val="005A7306"/>
    <w:rsid w:val="005A7381"/>
    <w:rsid w:val="005A772A"/>
    <w:rsid w:val="005B207E"/>
    <w:rsid w:val="005B2292"/>
    <w:rsid w:val="005B3941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5EA"/>
    <w:rsid w:val="005D6A89"/>
    <w:rsid w:val="005D6D26"/>
    <w:rsid w:val="005D761F"/>
    <w:rsid w:val="005F0ACC"/>
    <w:rsid w:val="005F4A7E"/>
    <w:rsid w:val="005F5E51"/>
    <w:rsid w:val="005F6AA1"/>
    <w:rsid w:val="00600AD8"/>
    <w:rsid w:val="00600C7E"/>
    <w:rsid w:val="00603C1C"/>
    <w:rsid w:val="00604EDB"/>
    <w:rsid w:val="00610D3E"/>
    <w:rsid w:val="00612402"/>
    <w:rsid w:val="00614A3C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471A3"/>
    <w:rsid w:val="00650223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7767E"/>
    <w:rsid w:val="00680165"/>
    <w:rsid w:val="00680AF8"/>
    <w:rsid w:val="0068235D"/>
    <w:rsid w:val="0068428F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16B"/>
    <w:rsid w:val="006B6A9B"/>
    <w:rsid w:val="006B6FF1"/>
    <w:rsid w:val="006B7B74"/>
    <w:rsid w:val="006C3095"/>
    <w:rsid w:val="006C674B"/>
    <w:rsid w:val="006C6F27"/>
    <w:rsid w:val="006D02B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BE5"/>
    <w:rsid w:val="006E4C6E"/>
    <w:rsid w:val="006E4F62"/>
    <w:rsid w:val="006F0923"/>
    <w:rsid w:val="006F2B4E"/>
    <w:rsid w:val="006F2BE0"/>
    <w:rsid w:val="006F3AB2"/>
    <w:rsid w:val="006F5898"/>
    <w:rsid w:val="00703772"/>
    <w:rsid w:val="0070646B"/>
    <w:rsid w:val="007066FA"/>
    <w:rsid w:val="007075C0"/>
    <w:rsid w:val="00707813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1EE6"/>
    <w:rsid w:val="00752857"/>
    <w:rsid w:val="007546AF"/>
    <w:rsid w:val="00755589"/>
    <w:rsid w:val="00760214"/>
    <w:rsid w:val="00762C4B"/>
    <w:rsid w:val="00762E73"/>
    <w:rsid w:val="00763FBF"/>
    <w:rsid w:val="0076572F"/>
    <w:rsid w:val="00765FC8"/>
    <w:rsid w:val="007661AA"/>
    <w:rsid w:val="007664C6"/>
    <w:rsid w:val="00770020"/>
    <w:rsid w:val="007700E9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4219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EDC"/>
    <w:rsid w:val="007F628B"/>
    <w:rsid w:val="007F62EA"/>
    <w:rsid w:val="007F700C"/>
    <w:rsid w:val="008002C6"/>
    <w:rsid w:val="00801967"/>
    <w:rsid w:val="0080248E"/>
    <w:rsid w:val="008072FF"/>
    <w:rsid w:val="0080788A"/>
    <w:rsid w:val="0081046D"/>
    <w:rsid w:val="00810FB0"/>
    <w:rsid w:val="008124CF"/>
    <w:rsid w:val="0081689A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5964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97534"/>
    <w:rsid w:val="008A0249"/>
    <w:rsid w:val="008A24BF"/>
    <w:rsid w:val="008A4BA1"/>
    <w:rsid w:val="008B0C15"/>
    <w:rsid w:val="008B24BB"/>
    <w:rsid w:val="008B3901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1F4A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1EC"/>
    <w:rsid w:val="00922B9B"/>
    <w:rsid w:val="00922EBD"/>
    <w:rsid w:val="009258DC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632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D48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074D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3A4B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DE5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21C6"/>
    <w:rsid w:val="00B22E92"/>
    <w:rsid w:val="00B244B6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5456"/>
    <w:rsid w:val="00B463E3"/>
    <w:rsid w:val="00B47B48"/>
    <w:rsid w:val="00B513CB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654B"/>
    <w:rsid w:val="00B87ECE"/>
    <w:rsid w:val="00B925DD"/>
    <w:rsid w:val="00B92FAA"/>
    <w:rsid w:val="00B93534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1A67"/>
    <w:rsid w:val="00BD6762"/>
    <w:rsid w:val="00BD7B79"/>
    <w:rsid w:val="00BE1672"/>
    <w:rsid w:val="00BE2B5A"/>
    <w:rsid w:val="00BE3ACE"/>
    <w:rsid w:val="00BE48B6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0164"/>
    <w:rsid w:val="00C03792"/>
    <w:rsid w:val="00C040A1"/>
    <w:rsid w:val="00C04118"/>
    <w:rsid w:val="00C04C16"/>
    <w:rsid w:val="00C0547C"/>
    <w:rsid w:val="00C07A28"/>
    <w:rsid w:val="00C16EAA"/>
    <w:rsid w:val="00C20409"/>
    <w:rsid w:val="00C224B9"/>
    <w:rsid w:val="00C26212"/>
    <w:rsid w:val="00C26EEE"/>
    <w:rsid w:val="00C3198F"/>
    <w:rsid w:val="00C325FB"/>
    <w:rsid w:val="00C329CB"/>
    <w:rsid w:val="00C34F14"/>
    <w:rsid w:val="00C3612F"/>
    <w:rsid w:val="00C36435"/>
    <w:rsid w:val="00C42EA1"/>
    <w:rsid w:val="00C43723"/>
    <w:rsid w:val="00C50891"/>
    <w:rsid w:val="00C51914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E0A7C"/>
    <w:rsid w:val="00CE0A81"/>
    <w:rsid w:val="00CE0F68"/>
    <w:rsid w:val="00CE2062"/>
    <w:rsid w:val="00CE2B8D"/>
    <w:rsid w:val="00CE46F2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2CB0"/>
    <w:rsid w:val="00CF3CC6"/>
    <w:rsid w:val="00CF4EC1"/>
    <w:rsid w:val="00CF6D00"/>
    <w:rsid w:val="00CF71D1"/>
    <w:rsid w:val="00D0117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2EE0"/>
    <w:rsid w:val="00D34921"/>
    <w:rsid w:val="00D34A98"/>
    <w:rsid w:val="00D34DA4"/>
    <w:rsid w:val="00D36614"/>
    <w:rsid w:val="00D37086"/>
    <w:rsid w:val="00D37693"/>
    <w:rsid w:val="00D379FA"/>
    <w:rsid w:val="00D40266"/>
    <w:rsid w:val="00D40453"/>
    <w:rsid w:val="00D410A5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92AFE"/>
    <w:rsid w:val="00DA025E"/>
    <w:rsid w:val="00DA518A"/>
    <w:rsid w:val="00DA636F"/>
    <w:rsid w:val="00DA706D"/>
    <w:rsid w:val="00DA75CF"/>
    <w:rsid w:val="00DB0073"/>
    <w:rsid w:val="00DB0AB6"/>
    <w:rsid w:val="00DB0BA5"/>
    <w:rsid w:val="00DB3F44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5F57"/>
    <w:rsid w:val="00E17C4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68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B72A2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3C93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2A5F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428E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56EB3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CF7"/>
    <w:rsid w:val="00FA2E18"/>
    <w:rsid w:val="00FA6851"/>
    <w:rsid w:val="00FA76C0"/>
    <w:rsid w:val="00FB0D2D"/>
    <w:rsid w:val="00FB17B8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38C"/>
    <w:rsid w:val="00FD650F"/>
    <w:rsid w:val="00FF05AA"/>
    <w:rsid w:val="00FF1AFB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6863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206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795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0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5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1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44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677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Tomoki Yokokawa</cp:lastModifiedBy>
  <cp:revision>4</cp:revision>
  <cp:lastPrinted>2017-04-28T05:57:00Z</cp:lastPrinted>
  <dcterms:created xsi:type="dcterms:W3CDTF">2020-04-10T10:54:00Z</dcterms:created>
  <dcterms:modified xsi:type="dcterms:W3CDTF">2020-04-10T11:11:00Z</dcterms:modified>
</cp:coreProperties>
</file>